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B8" w:rsidRPr="00CB57A5" w:rsidRDefault="00E95E4F" w:rsidP="00381D3A">
      <w:pPr>
        <w:shd w:val="clear" w:color="auto" w:fill="FFFFFF"/>
        <w:tabs>
          <w:tab w:val="left" w:pos="4680"/>
        </w:tabs>
        <w:spacing w:before="12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="00ED70B8">
        <w:rPr>
          <w:rFonts w:ascii="Times New Roman" w:hAnsi="Times New Roman" w:cs="Times New Roman"/>
          <w:sz w:val="22"/>
          <w:szCs w:val="22"/>
        </w:rPr>
        <w:t xml:space="preserve">      </w:t>
      </w:r>
      <w:r w:rsidR="0045502F">
        <w:rPr>
          <w:rFonts w:ascii="Times New Roman" w:hAnsi="Times New Roman" w:cs="Times New Roman"/>
          <w:sz w:val="22"/>
          <w:szCs w:val="22"/>
        </w:rPr>
        <w:t xml:space="preserve">    </w:t>
      </w:r>
      <w:r w:rsidR="00376219">
        <w:rPr>
          <w:rFonts w:ascii="Times New Roman" w:hAnsi="Times New Roman" w:cs="Times New Roman"/>
          <w:sz w:val="22"/>
          <w:szCs w:val="22"/>
        </w:rPr>
        <w:t xml:space="preserve">        </w:t>
      </w:r>
      <w:r w:rsidR="004802D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5502F">
        <w:rPr>
          <w:rFonts w:ascii="Times New Roman" w:hAnsi="Times New Roman" w:cs="Times New Roman"/>
          <w:sz w:val="22"/>
          <w:szCs w:val="22"/>
        </w:rPr>
        <w:t xml:space="preserve"> 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_______________________</w:t>
      </w:r>
      <w:r w:rsidR="00ED70B8" w:rsidRPr="00CB57A5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dn</w:t>
      </w:r>
      <w:r w:rsidR="000B65A0">
        <w:rPr>
          <w:rFonts w:ascii="Times New Roman" w:hAnsi="Times New Roman" w:cs="Times New Roman"/>
          <w:b w:val="0"/>
          <w:color w:val="000000"/>
          <w:sz w:val="22"/>
          <w:szCs w:val="22"/>
        </w:rPr>
        <w:t>ia ___________________</w:t>
      </w:r>
    </w:p>
    <w:p w:rsidR="00ED70B8" w:rsidRPr="00E974EF" w:rsidRDefault="000D4198" w:rsidP="00C13657">
      <w:pPr>
        <w:shd w:val="clear" w:color="auto" w:fill="FFFFFF"/>
        <w:spacing w:before="120" w:line="317" w:lineRule="exact"/>
        <w:ind w:left="295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E974E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                 </w:t>
      </w:r>
      <w:r w:rsidR="00ED70B8" w:rsidRPr="00E974EF">
        <w:rPr>
          <w:rFonts w:ascii="Times New Roman" w:hAnsi="Times New Roman" w:cs="Times New Roman"/>
          <w:color w:val="000000"/>
          <w:spacing w:val="-2"/>
          <w:sz w:val="22"/>
          <w:szCs w:val="22"/>
        </w:rPr>
        <w:t>PROTOKÓŁ</w:t>
      </w:r>
    </w:p>
    <w:p w:rsidR="00ED70B8" w:rsidRPr="00E974EF" w:rsidRDefault="00ED70B8" w:rsidP="00381D3A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E974EF">
        <w:rPr>
          <w:rFonts w:ascii="Times New Roman" w:hAnsi="Times New Roman" w:cs="Times New Roman"/>
          <w:color w:val="000000"/>
          <w:sz w:val="22"/>
          <w:szCs w:val="22"/>
        </w:rPr>
        <w:t>okresowej kontroli instalacji gazowej</w:t>
      </w:r>
      <w:r w:rsidR="000D4198" w:rsidRPr="00E974EF">
        <w:rPr>
          <w:rFonts w:ascii="Times New Roman" w:hAnsi="Times New Roman" w:cs="Times New Roman"/>
          <w:sz w:val="22"/>
          <w:szCs w:val="22"/>
        </w:rPr>
        <w:t xml:space="preserve"> </w:t>
      </w:r>
      <w:r w:rsidR="001E5C70" w:rsidRPr="00E974E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u odbiorcy </w:t>
      </w:r>
      <w:r w:rsidRPr="00E974EF">
        <w:rPr>
          <w:rFonts w:ascii="Times New Roman" w:hAnsi="Times New Roman" w:cs="Times New Roman"/>
          <w:color w:val="000000"/>
          <w:spacing w:val="-2"/>
          <w:sz w:val="22"/>
          <w:szCs w:val="22"/>
        </w:rPr>
        <w:t>indywidualnego</w:t>
      </w:r>
      <w:r w:rsidR="007A6F3F" w:rsidRPr="00E974EF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w mieszkaniu budynku wielorodzinnego</w:t>
      </w:r>
    </w:p>
    <w:p w:rsidR="00E65B2A" w:rsidRPr="009165CA" w:rsidRDefault="007A6F3F" w:rsidP="00381D3A">
      <w:pPr>
        <w:ind w:left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0B8" w:rsidRPr="004A23AB" w:rsidRDefault="00ED70B8" w:rsidP="005841B7">
      <w:pPr>
        <w:shd w:val="clear" w:color="auto" w:fill="FFFFFF"/>
        <w:ind w:right="24"/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</w:pPr>
      <w:r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Adres przeprowadzanej kontroli:</w:t>
      </w:r>
      <w:r w:rsidR="000B65A0"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_______________________________________________________</w:t>
      </w:r>
      <w:r w:rsidR="00651CB9"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</w:t>
      </w:r>
      <w:r w:rsidR="000D4198"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___</w:t>
      </w:r>
      <w:r w:rsidR="00E974EF"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___</w:t>
      </w:r>
      <w:r w:rsidR="004A23AB"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</w:t>
      </w:r>
      <w:r w:rsidR="00E974EF" w:rsidRPr="004A23A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</w:t>
      </w:r>
      <w:r w:rsidR="00381D3A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</w:t>
      </w:r>
      <w:r w:rsidR="005841B7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_______</w:t>
      </w:r>
      <w:r w:rsidR="004802DB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_____</w:t>
      </w:r>
      <w:r w:rsidR="005841B7">
        <w:rPr>
          <w:rFonts w:ascii="Times New Roman" w:hAnsi="Times New Roman" w:cs="Times New Roman"/>
          <w:b w:val="0"/>
          <w:color w:val="000000"/>
          <w:spacing w:val="-13"/>
          <w:sz w:val="22"/>
          <w:szCs w:val="22"/>
        </w:rPr>
        <w:t>_</w:t>
      </w:r>
    </w:p>
    <w:p w:rsidR="00E974EF" w:rsidRPr="004802DB" w:rsidRDefault="00E974EF" w:rsidP="00381D3A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  <w:r w:rsidRPr="00251E44"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    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w w:val="102"/>
        </w:rPr>
        <w:t xml:space="preserve">                                                          </w:t>
      </w:r>
      <w:r w:rsidRPr="004802DB">
        <w:rPr>
          <w:rFonts w:ascii="Times New Roman" w:hAnsi="Times New Roman" w:cs="Times New Roman"/>
          <w:b w:val="0"/>
          <w:bCs w:val="0"/>
          <w:color w:val="000000"/>
          <w:spacing w:val="-1"/>
          <w:w w:val="102"/>
          <w:sz w:val="18"/>
          <w:szCs w:val="18"/>
        </w:rPr>
        <w:t>(miejscowość, ulica, nr domu, nr mieszkania)</w:t>
      </w:r>
    </w:p>
    <w:p w:rsidR="00ED70B8" w:rsidRPr="004802DB" w:rsidRDefault="00ED70B8" w:rsidP="005841B7">
      <w:pPr>
        <w:shd w:val="clear" w:color="auto" w:fill="FFFFFF"/>
        <w:rPr>
          <w:rFonts w:ascii="Times New Roman" w:hAnsi="Times New Roman" w:cs="Times New Roman"/>
        </w:rPr>
      </w:pP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Przeprowadzający kontrolę</w:t>
      </w:r>
      <w:r w:rsidRPr="004802DB">
        <w:rPr>
          <w:rFonts w:ascii="Times New Roman" w:hAnsi="Times New Roman" w:cs="Times New Roman"/>
          <w:color w:val="000000"/>
          <w:spacing w:val="-8"/>
          <w:w w:val="101"/>
        </w:rPr>
        <w:t xml:space="preserve"> </w:t>
      </w:r>
      <w:r w:rsidR="000B65A0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______________________________________________________</w:t>
      </w:r>
      <w:r w:rsidR="00EE2D32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___</w:t>
      </w:r>
      <w:r w:rsidR="00E974EF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_____</w:t>
      </w:r>
      <w:r w:rsidR="004A23AB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____</w:t>
      </w:r>
      <w:r w:rsidR="003A2D4C">
        <w:rPr>
          <w:rFonts w:ascii="Times New Roman" w:hAnsi="Times New Roman" w:cs="Times New Roman"/>
          <w:b w:val="0"/>
          <w:color w:val="000000"/>
          <w:spacing w:val="-8"/>
          <w:w w:val="101"/>
        </w:rPr>
        <w:t>_______________________</w:t>
      </w:r>
      <w:r w:rsidR="00E974EF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_</w:t>
      </w:r>
    </w:p>
    <w:p w:rsidR="00381D3A" w:rsidRPr="003A2D4C" w:rsidRDefault="00251E44" w:rsidP="00381D3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10"/>
          <w:sz w:val="18"/>
          <w:szCs w:val="18"/>
        </w:rPr>
      </w:pPr>
      <w:r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  </w:t>
      </w:r>
      <w:r w:rsidR="00E974EF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        </w:t>
      </w:r>
      <w:r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</w:t>
      </w:r>
      <w:r w:rsidR="003A2D4C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                   </w:t>
      </w:r>
      <w:r w:rsidRPr="003A2D4C">
        <w:rPr>
          <w:rFonts w:ascii="Times New Roman" w:hAnsi="Times New Roman" w:cs="Times New Roman"/>
          <w:b w:val="0"/>
          <w:bCs w:val="0"/>
          <w:color w:val="000000"/>
          <w:w w:val="106"/>
          <w:sz w:val="18"/>
          <w:szCs w:val="18"/>
        </w:rPr>
        <w:t xml:space="preserve"> </w:t>
      </w:r>
      <w:r w:rsidR="00153D7A" w:rsidRPr="003A2D4C">
        <w:rPr>
          <w:rFonts w:ascii="Times New Roman" w:hAnsi="Times New Roman" w:cs="Times New Roman"/>
          <w:b w:val="0"/>
          <w:bCs w:val="0"/>
          <w:color w:val="000000"/>
          <w:w w:val="106"/>
          <w:sz w:val="18"/>
          <w:szCs w:val="18"/>
        </w:rPr>
        <w:t xml:space="preserve">(imię i nazwisko, data wydania i numer uprawnień budowlanych </w:t>
      </w:r>
      <w:r w:rsidR="00CE738A" w:rsidRPr="003A2D4C">
        <w:rPr>
          <w:rFonts w:ascii="Times New Roman" w:hAnsi="Times New Roman" w:cs="Times New Roman"/>
          <w:b w:val="0"/>
          <w:bCs w:val="0"/>
          <w:color w:val="000000"/>
          <w:w w:val="106"/>
          <w:sz w:val="18"/>
          <w:szCs w:val="18"/>
        </w:rPr>
        <w:t xml:space="preserve">lub świadectwa </w:t>
      </w:r>
      <w:r w:rsidR="00D2234F" w:rsidRPr="003A2D4C">
        <w:rPr>
          <w:rFonts w:ascii="Times New Roman" w:hAnsi="Times New Roman" w:cs="Times New Roman"/>
          <w:b w:val="0"/>
          <w:bCs w:val="0"/>
          <w:color w:val="000000"/>
          <w:w w:val="106"/>
          <w:sz w:val="18"/>
          <w:szCs w:val="18"/>
        </w:rPr>
        <w:t>kwalifikacyjnego „D</w:t>
      </w:r>
      <w:r w:rsidR="00153D7A" w:rsidRPr="003A2D4C">
        <w:rPr>
          <w:rFonts w:ascii="Times New Roman" w:hAnsi="Times New Roman" w:cs="Times New Roman"/>
          <w:b w:val="0"/>
          <w:bCs w:val="0"/>
          <w:color w:val="000000"/>
          <w:w w:val="106"/>
          <w:sz w:val="18"/>
          <w:szCs w:val="18"/>
        </w:rPr>
        <w:t>”</w:t>
      </w:r>
      <w:r w:rsidR="00FA339E" w:rsidRPr="003A2D4C">
        <w:rPr>
          <w:rFonts w:ascii="Times New Roman" w:hAnsi="Times New Roman" w:cs="Times New Roman"/>
          <w:color w:val="000000"/>
          <w:spacing w:val="-10"/>
          <w:sz w:val="18"/>
          <w:szCs w:val="18"/>
        </w:rPr>
        <w:t xml:space="preserve"> </w:t>
      </w:r>
    </w:p>
    <w:p w:rsidR="00543AF2" w:rsidRPr="004802DB" w:rsidRDefault="00543AF2" w:rsidP="00381D3A">
      <w:pPr>
        <w:shd w:val="clear" w:color="auto" w:fill="FFFFFF"/>
        <w:spacing w:line="276" w:lineRule="auto"/>
        <w:ind w:right="11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</w:rPr>
      </w:pP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Przeprowadzający kontrolę oświa</w:t>
      </w:r>
      <w:r w:rsidR="00654771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dcza, iż przed jej rozpoczęciem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zapoznał</w:t>
      </w:r>
      <w:r w:rsidR="001B401F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się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:</w:t>
      </w:r>
    </w:p>
    <w:p w:rsidR="00543AF2" w:rsidRPr="004802DB" w:rsidRDefault="00201927" w:rsidP="00381D3A">
      <w:pPr>
        <w:shd w:val="clear" w:color="auto" w:fill="FFFFFF"/>
        <w:spacing w:line="276" w:lineRule="auto"/>
        <w:ind w:right="11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</w:rPr>
      </w:pP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1) </w:t>
      </w:r>
      <w:r w:rsidR="00654771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z 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protokołami z poprzedniej</w:t>
      </w:r>
      <w:r w:rsidR="00543AF2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kontroli instalacji gazowej, </w:t>
      </w:r>
    </w:p>
    <w:p w:rsidR="00543AF2" w:rsidRPr="004802DB" w:rsidRDefault="00543AF2" w:rsidP="00381D3A">
      <w:pPr>
        <w:shd w:val="clear" w:color="auto" w:fill="FFFFFF"/>
        <w:spacing w:line="276" w:lineRule="auto"/>
        <w:ind w:right="23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</w:rPr>
      </w:pP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2) </w:t>
      </w:r>
      <w:r w:rsidR="00654771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z 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protokołami odbioru</w:t>
      </w:r>
      <w:r w:rsidR="00027599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</w:t>
      </w:r>
      <w:r w:rsidR="00654771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wykonanych 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robót remontowych przy instalacji gazowej, w okresie od poprzedniej kontroli,</w:t>
      </w:r>
    </w:p>
    <w:p w:rsidR="00A70A88" w:rsidRPr="004802DB" w:rsidRDefault="00543AF2" w:rsidP="00381D3A">
      <w:pPr>
        <w:shd w:val="clear" w:color="auto" w:fill="FFFFFF"/>
        <w:spacing w:line="276" w:lineRule="auto"/>
        <w:ind w:right="57"/>
        <w:jc w:val="both"/>
        <w:rPr>
          <w:rFonts w:ascii="Times New Roman" w:hAnsi="Times New Roman" w:cs="Times New Roman"/>
          <w:b w:val="0"/>
          <w:color w:val="000000"/>
          <w:spacing w:val="-8"/>
          <w:w w:val="101"/>
        </w:rPr>
      </w:pP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3) ze </w:t>
      </w:r>
      <w:r w:rsidR="00E974EF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>zgłoszeniami użytkowników mieszkania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dotyczącymi usterek, wad, uszkodzeń lub zniszczeń </w:t>
      </w:r>
      <w:r w:rsidR="000D4198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instalacji </w:t>
      </w:r>
      <w:r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gazowej. </w:t>
      </w:r>
      <w:r w:rsidR="00CD73E3" w:rsidRPr="004802DB">
        <w:rPr>
          <w:rFonts w:ascii="Times New Roman" w:hAnsi="Times New Roman" w:cs="Times New Roman"/>
          <w:b w:val="0"/>
          <w:color w:val="000000"/>
          <w:spacing w:val="-8"/>
          <w:w w:val="101"/>
        </w:rPr>
        <w:t xml:space="preserve"> </w:t>
      </w:r>
    </w:p>
    <w:p w:rsidR="00AC0340" w:rsidRPr="004802DB" w:rsidRDefault="007C247C" w:rsidP="005841B7">
      <w:pPr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w w:val="106"/>
        </w:rPr>
      </w:pPr>
      <w:r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Zakres nie wykonanych robót remontowych, zalecon</w:t>
      </w:r>
      <w:r w:rsidR="00E974EF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ych do realizacji </w:t>
      </w:r>
      <w:r w:rsidR="00AC0340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w protokółach </w:t>
      </w:r>
      <w:r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z poprzednich kontroli okresowych</w:t>
      </w:r>
      <w:r w:rsidR="00651CB9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_______________________________</w:t>
      </w:r>
      <w:r w:rsidR="000D4198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</w:t>
      </w:r>
      <w:r w:rsidR="00E974EF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______________</w:t>
      </w:r>
      <w:r w:rsidR="004A23AB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_________</w:t>
      </w:r>
      <w:r w:rsidR="000D4198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</w:t>
      </w:r>
      <w:r w:rsidR="00CA21D9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_________</w:t>
      </w:r>
      <w:r w:rsidR="005841B7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</w:t>
      </w:r>
      <w:r w:rsidR="004802DB">
        <w:rPr>
          <w:rFonts w:ascii="Times New Roman" w:hAnsi="Times New Roman" w:cs="Times New Roman"/>
          <w:b w:val="0"/>
          <w:bCs w:val="0"/>
          <w:color w:val="000000"/>
          <w:w w:val="106"/>
        </w:rPr>
        <w:t>______________________________</w:t>
      </w:r>
      <w:r w:rsidR="005841B7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</w:t>
      </w:r>
      <w:r w:rsidR="00CA21D9"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>_</w:t>
      </w:r>
      <w:r w:rsidRPr="004802DB">
        <w:rPr>
          <w:rFonts w:ascii="Times New Roman" w:hAnsi="Times New Roman" w:cs="Times New Roman"/>
          <w:b w:val="0"/>
          <w:bCs w:val="0"/>
          <w:color w:val="000000"/>
          <w:w w:val="106"/>
        </w:rPr>
        <w:t xml:space="preserve"> </w:t>
      </w:r>
    </w:p>
    <w:p w:rsidR="00E7714E" w:rsidRPr="004A23AB" w:rsidRDefault="00AE74F8" w:rsidP="005841B7">
      <w:pPr>
        <w:shd w:val="clear" w:color="auto" w:fill="FFFFFF"/>
        <w:rPr>
          <w:rFonts w:ascii="Times New Roman" w:hAnsi="Times New Roman" w:cs="Times New Roman"/>
          <w:bCs w:val="0"/>
          <w:color w:val="000000"/>
          <w:w w:val="106"/>
          <w:sz w:val="22"/>
          <w:szCs w:val="22"/>
        </w:rPr>
      </w:pPr>
      <w:r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 xml:space="preserve"> </w:t>
      </w:r>
      <w:r w:rsidR="007C247C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____________________________________________________</w:t>
      </w:r>
      <w:r w:rsidR="000D4198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_________________</w:t>
      </w:r>
      <w:r w:rsidR="004A23AB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</w:t>
      </w:r>
      <w:r w:rsidR="000D4198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_____</w:t>
      </w:r>
      <w:r w:rsidR="004802DB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_____</w:t>
      </w:r>
      <w:r w:rsidR="000D4198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_____</w:t>
      </w:r>
      <w:r w:rsidR="005841B7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</w:t>
      </w:r>
      <w:r w:rsidR="000D4198" w:rsidRPr="00CB0AF6">
        <w:rPr>
          <w:rFonts w:ascii="Times New Roman" w:hAnsi="Times New Roman" w:cs="Times New Roman"/>
          <w:b w:val="0"/>
          <w:bCs w:val="0"/>
          <w:color w:val="000000"/>
          <w:w w:val="106"/>
          <w:sz w:val="22"/>
          <w:szCs w:val="22"/>
        </w:rPr>
        <w:t>__</w:t>
      </w:r>
      <w:r w:rsidR="00543AF2" w:rsidRPr="004A23AB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                             </w:t>
      </w:r>
      <w:r w:rsidR="007772E9" w:rsidRPr="004A23AB">
        <w:rPr>
          <w:rFonts w:ascii="Times New Roman" w:hAnsi="Times New Roman" w:cs="Times New Roman"/>
          <w:color w:val="000000"/>
          <w:spacing w:val="-10"/>
          <w:sz w:val="22"/>
          <w:szCs w:val="22"/>
        </w:rPr>
        <w:t xml:space="preserve">             </w:t>
      </w:r>
    </w:p>
    <w:p w:rsidR="00543AF2" w:rsidRPr="0089688E" w:rsidRDefault="00BE3894" w:rsidP="00381D3A">
      <w:pPr>
        <w:shd w:val="clear" w:color="auto" w:fill="FFFFFF"/>
        <w:spacing w:line="360" w:lineRule="auto"/>
        <w:ind w:left="180" w:right="185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E3894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26" style="position:absolute;left:0;text-align:left;margin-left:264.85pt;margin-top:18.55pt;width:14.15pt;height:14.15pt;z-index:251626496"/>
        </w:pict>
      </w:r>
      <w:r w:rsidRPr="00BE3894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</w:rPr>
        <w:pict>
          <v:rect id="_x0000_s1049" style="position:absolute;left:0;text-align:left;margin-left:160.15pt;margin-top:18.55pt;width:14.15pt;height:14.15pt;z-index:251650048"/>
        </w:pict>
      </w:r>
      <w:r w:rsidR="00E7714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   </w:t>
      </w:r>
      <w:r w:rsidR="004B231F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               </w:t>
      </w:r>
      <w:r w:rsidR="0089688E" w:rsidRPr="0089688E">
        <w:rPr>
          <w:rFonts w:ascii="Times New Roman" w:hAnsi="Times New Roman" w:cs="Times New Roman"/>
          <w:color w:val="000000"/>
          <w:spacing w:val="-10"/>
          <w:sz w:val="24"/>
          <w:szCs w:val="24"/>
        </w:rPr>
        <w:t>USTALENIA:</w:t>
      </w:r>
    </w:p>
    <w:p w:rsidR="00ED70B8" w:rsidRPr="00D325BF" w:rsidRDefault="0089688E" w:rsidP="00381D3A">
      <w:pPr>
        <w:shd w:val="clear" w:color="auto" w:fill="FFFFFF"/>
        <w:ind w:right="1"/>
        <w:jc w:val="both"/>
        <w:rPr>
          <w:rFonts w:ascii="Times New Roman" w:hAnsi="Times New Roman" w:cs="Times New Roman"/>
          <w:color w:val="000000"/>
          <w:spacing w:val="-10"/>
          <w:sz w:val="22"/>
          <w:szCs w:val="22"/>
        </w:rPr>
      </w:pPr>
      <w:r w:rsidRPr="00D325BF">
        <w:rPr>
          <w:rFonts w:ascii="Times New Roman" w:hAnsi="Times New Roman" w:cs="Times New Roman"/>
          <w:color w:val="000000"/>
          <w:w w:val="101"/>
          <w:sz w:val="22"/>
          <w:szCs w:val="22"/>
        </w:rPr>
        <w:t>Mocowanie</w:t>
      </w:r>
      <w:r w:rsidR="00113874">
        <w:rPr>
          <w:rFonts w:ascii="Times New Roman" w:hAnsi="Times New Roman" w:cs="Times New Roman"/>
          <w:color w:val="000000"/>
          <w:w w:val="101"/>
          <w:sz w:val="22"/>
          <w:szCs w:val="22"/>
        </w:rPr>
        <w:t xml:space="preserve"> instalacji         </w:t>
      </w:r>
      <w:r w:rsidR="001B5F62">
        <w:rPr>
          <w:rFonts w:ascii="Times New Roman" w:hAnsi="Times New Roman" w:cs="Times New Roman"/>
          <w:color w:val="000000"/>
          <w:w w:val="101"/>
          <w:sz w:val="22"/>
          <w:szCs w:val="22"/>
        </w:rPr>
        <w:t xml:space="preserve"> </w:t>
      </w:r>
      <w:r w:rsidR="00113874">
        <w:rPr>
          <w:rFonts w:ascii="Times New Roman" w:hAnsi="Times New Roman" w:cs="Times New Roman"/>
          <w:color w:val="000000"/>
          <w:w w:val="101"/>
          <w:sz w:val="22"/>
          <w:szCs w:val="22"/>
        </w:rPr>
        <w:t xml:space="preserve">               </w:t>
      </w:r>
      <w:r w:rsidR="000E54C6">
        <w:rPr>
          <w:rFonts w:ascii="Times New Roman" w:hAnsi="Times New Roman" w:cs="Times New Roman"/>
          <w:color w:val="000000"/>
          <w:w w:val="101"/>
          <w:sz w:val="22"/>
          <w:szCs w:val="22"/>
        </w:rPr>
        <w:t xml:space="preserve">   </w:t>
      </w:r>
      <w:r w:rsidR="00175289" w:rsidRPr="00D325BF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prawidłowe           </w:t>
      </w:r>
      <w:r w:rsidR="0070477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</w:t>
      </w:r>
      <w:r w:rsidR="00D325BF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</w:t>
      </w:r>
      <w:r w:rsidR="00FA782F" w:rsidRPr="00D325BF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 </w:t>
      </w:r>
      <w:r w:rsidR="00704778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</w:t>
      </w:r>
      <w:r w:rsidR="00381D3A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 </w:t>
      </w:r>
      <w:r w:rsidR="004802DB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 </w:t>
      </w:r>
      <w:r w:rsidR="00175289" w:rsidRPr="00D325BF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>nieprawidłowe</w:t>
      </w:r>
      <w:r w:rsidR="00175289" w:rsidRPr="00D325BF">
        <w:rPr>
          <w:rFonts w:ascii="Times New Roman" w:hAnsi="Times New Roman" w:cs="Times New Roman"/>
          <w:b w:val="0"/>
          <w:color w:val="000000"/>
          <w:w w:val="96"/>
          <w:sz w:val="22"/>
          <w:szCs w:val="22"/>
        </w:rPr>
        <w:t xml:space="preserve"> </w:t>
      </w:r>
      <w:r w:rsidR="00175289" w:rsidRPr="00D325BF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                 </w:t>
      </w:r>
      <w:r w:rsidR="00ED70B8" w:rsidRPr="00D325BF">
        <w:rPr>
          <w:rFonts w:ascii="Times New Roman" w:hAnsi="Times New Roman" w:cs="Times New Roman"/>
          <w:b w:val="0"/>
          <w:color w:val="000000"/>
          <w:w w:val="96"/>
          <w:sz w:val="22"/>
          <w:szCs w:val="22"/>
        </w:rPr>
        <w:t xml:space="preserve">     </w:t>
      </w:r>
      <w:r w:rsidR="00ED70B8" w:rsidRPr="00D325BF">
        <w:rPr>
          <w:rFonts w:ascii="Times New Roman" w:hAnsi="Times New Roman" w:cs="Times New Roman"/>
          <w:b w:val="0"/>
          <w:color w:val="000000"/>
          <w:w w:val="101"/>
          <w:sz w:val="22"/>
          <w:szCs w:val="22"/>
        </w:rPr>
        <w:t xml:space="preserve">          </w:t>
      </w:r>
      <w:r w:rsidR="00ED70B8" w:rsidRPr="00D325BF">
        <w:rPr>
          <w:rFonts w:ascii="Times New Roman" w:hAnsi="Times New Roman" w:cs="Times New Roman"/>
          <w:b w:val="0"/>
          <w:color w:val="000000"/>
          <w:w w:val="96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175289" w:rsidRPr="00D325BF" w:rsidRDefault="00BE3894" w:rsidP="00381D3A">
      <w:pPr>
        <w:shd w:val="clear" w:color="auto" w:fill="FFFFFF"/>
        <w:tabs>
          <w:tab w:val="left" w:pos="4615"/>
        </w:tabs>
        <w:spacing w:before="216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29" style="position:absolute;left:0;text-align:left;margin-left:264.85pt;margin-top:8.05pt;width:14.15pt;height:14.15pt;z-index:251629568"/>
        </w:pict>
      </w: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27" style="position:absolute;left:0;text-align:left;margin-left:160.15pt;margin-top:8.05pt;width:14.15pt;height:14.15pt;z-index:251627520"/>
        </w:pict>
      </w:r>
      <w:r w:rsidR="00175289" w:rsidRPr="00D325BF">
        <w:rPr>
          <w:rFonts w:ascii="Times New Roman" w:hAnsi="Times New Roman" w:cs="Times New Roman"/>
          <w:color w:val="000000"/>
          <w:sz w:val="22"/>
          <w:szCs w:val="22"/>
        </w:rPr>
        <w:t xml:space="preserve">Stan powłoki antykorozyjnej       </w:t>
      </w:r>
      <w:r w:rsidR="00D325BF">
        <w:rPr>
          <w:rFonts w:ascii="Times New Roman" w:hAnsi="Times New Roman" w:cs="Times New Roman"/>
          <w:color w:val="000000"/>
          <w:sz w:val="22"/>
          <w:szCs w:val="22"/>
        </w:rPr>
        <w:t xml:space="preserve">     </w:t>
      </w:r>
      <w:r w:rsidR="000E54C6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="00175289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dobry   </w:t>
      </w:r>
      <w:r w:rsidR="000D4198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75289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        </w:t>
      </w:r>
      <w:r w:rsidR="00790BEA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175289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175289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0E54C6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4802D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175289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zły </w:t>
      </w:r>
    </w:p>
    <w:p w:rsidR="005B6EBE" w:rsidRPr="00D325BF" w:rsidRDefault="00BE3894" w:rsidP="00381D3A">
      <w:pPr>
        <w:shd w:val="clear" w:color="auto" w:fill="FFFFFF"/>
        <w:tabs>
          <w:tab w:val="left" w:pos="4622"/>
        </w:tabs>
        <w:spacing w:before="216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40" style="position:absolute;left:0;text-align:left;margin-left:264.85pt;margin-top:9.8pt;width:14.15pt;height:14.15pt;z-index:251640832"/>
        </w:pict>
      </w: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32" style="position:absolute;left:0;text-align:left;margin-left:160.15pt;margin-top:9.8pt;width:14.15pt;height:14.15pt;z-index:251632640"/>
        </w:pict>
      </w:r>
      <w:r w:rsid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>Szczelność  instalacji</w:t>
      </w:r>
      <w:r w:rsidR="00D34EE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 </w:t>
      </w:r>
      <w:r w:rsid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  </w:t>
      </w:r>
      <w:r w:rsidR="000D4198" w:rsidRP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     </w:t>
      </w:r>
      <w:r w:rsid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</w:t>
      </w:r>
      <w:r w:rsidR="000D4198" w:rsidRP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</w:t>
      </w:r>
      <w:r w:rsidR="000E54C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</w:t>
      </w:r>
      <w:r w:rsid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szczelna </w:t>
      </w:r>
      <w:r w:rsidR="005B6EBE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  </w:t>
      </w:r>
      <w:r w:rsid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0D4198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5B6EBE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D34EEE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 </w:t>
      </w:r>
      <w:r w:rsidR="004802DB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</w:t>
      </w:r>
      <w:r w:rsidR="00704778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nieszczelna</w:t>
      </w:r>
      <w:r w:rsidR="00D95527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</w:p>
    <w:p w:rsidR="00ED70B8" w:rsidRPr="00D325BF" w:rsidRDefault="00BE3894" w:rsidP="00381D3A">
      <w:pPr>
        <w:shd w:val="clear" w:color="auto" w:fill="FFFFFF"/>
        <w:tabs>
          <w:tab w:val="left" w:pos="4622"/>
        </w:tabs>
        <w:spacing w:before="216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pacing w:val="-1"/>
          <w:sz w:val="22"/>
          <w:szCs w:val="22"/>
        </w:rPr>
        <w:pict>
          <v:rect id="_x0000_s1126" style="position:absolute;left:0;text-align:left;margin-left:264.85pt;margin-top:11.85pt;width:14.15pt;height:14.15pt;z-index:251691008"/>
        </w:pict>
      </w:r>
      <w:r>
        <w:rPr>
          <w:rFonts w:ascii="Times New Roman" w:hAnsi="Times New Roman" w:cs="Times New Roman"/>
          <w:noProof/>
          <w:color w:val="000000"/>
          <w:spacing w:val="-1"/>
          <w:sz w:val="22"/>
          <w:szCs w:val="22"/>
        </w:rPr>
        <w:pict>
          <v:rect id="_x0000_s1125" style="position:absolute;left:0;text-align:left;margin-left:160.15pt;margin-top:11.85pt;width:14.15pt;height:14.15pt;z-index:251689984"/>
        </w:pict>
      </w:r>
      <w:r w:rsid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Szczelność urządzeń gazowych </w:t>
      </w:r>
      <w:r w:rsidR="005B6EBE" w:rsidRPr="00D325BF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704778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</w:t>
      </w:r>
      <w:r w:rsidR="00B65E44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 </w:t>
      </w:r>
      <w:r w:rsidR="000E54C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   </w:t>
      </w:r>
      <w:r w:rsid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szczelne</w:t>
      </w:r>
      <w:r w:rsidR="00D325BF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 </w:t>
      </w:r>
      <w:r w:rsid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D325BF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</w:t>
      </w:r>
      <w:r w:rsidR="00704778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</w:t>
      </w:r>
      <w:r w:rsidR="00B65E44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      </w:t>
      </w:r>
      <w:r w:rsidR="00704778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</w:t>
      </w:r>
      <w:r w:rsidR="004802DB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 xml:space="preserve">  </w:t>
      </w:r>
      <w:r w:rsidR="00D325BF" w:rsidRPr="00D325BF">
        <w:rPr>
          <w:rFonts w:ascii="Times New Roman" w:hAnsi="Times New Roman" w:cs="Times New Roman"/>
          <w:b w:val="0"/>
          <w:color w:val="000000"/>
          <w:spacing w:val="-1"/>
          <w:sz w:val="22"/>
          <w:szCs w:val="22"/>
        </w:rPr>
        <w:t>nieszczelne</w:t>
      </w:r>
    </w:p>
    <w:p w:rsidR="004711E1" w:rsidRPr="00D325BF" w:rsidRDefault="00704778" w:rsidP="00381D3A">
      <w:pPr>
        <w:shd w:val="clear" w:color="auto" w:fill="FFFFFF"/>
        <w:spacing w:line="209" w:lineRule="exact"/>
        <w:ind w:left="7603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</w:t>
      </w:r>
    </w:p>
    <w:p w:rsidR="003F26E4" w:rsidRDefault="00BE3894" w:rsidP="00381D3A">
      <w:pPr>
        <w:shd w:val="clear" w:color="auto" w:fill="FFFFFF"/>
        <w:spacing w:line="360" w:lineRule="auto"/>
        <w:ind w:right="-329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08" style="position:absolute;left:0;text-align:left;margin-left:388.15pt;margin-top:.8pt;width:14.15pt;height:14.15pt;z-index:251674624"/>
        </w:pict>
      </w:r>
      <w:r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106" style="position:absolute;left:0;text-align:left;margin-left:303.3pt;margin-top:.8pt;width:14.15pt;height:14.15pt;z-index:251672576"/>
        </w:pict>
      </w: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84" style="position:absolute;left:0;text-align:left;margin-left:264.85pt;margin-top:19.1pt;width:14.15pt;height:14.15pt;z-index:251654144"/>
        </w:pict>
      </w: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083" style="position:absolute;left:0;text-align:left;margin-left:205.15pt;margin-top:19.1pt;width:14.15pt;height:14.15pt;z-index:251653120"/>
        </w:pict>
      </w:r>
      <w:r w:rsidR="00130EE2">
        <w:rPr>
          <w:rFonts w:ascii="Times New Roman" w:hAnsi="Times New Roman" w:cs="Times New Roman"/>
          <w:color w:val="000000"/>
          <w:sz w:val="22"/>
          <w:szCs w:val="22"/>
        </w:rPr>
        <w:t>Działanie zaworów  odcinających dopływ gazu</w:t>
      </w:r>
      <w:r w:rsidR="00704778">
        <w:rPr>
          <w:rFonts w:ascii="Times New Roman" w:hAnsi="Times New Roman" w:cs="Times New Roman"/>
          <w:color w:val="000000"/>
          <w:sz w:val="22"/>
          <w:szCs w:val="22"/>
        </w:rPr>
        <w:t xml:space="preserve"> do urządzeń</w:t>
      </w:r>
      <w:r w:rsidR="007047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0E54C6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</w:t>
      </w:r>
      <w:r w:rsidR="007047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30EE2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</w:t>
      </w:r>
      <w:r w:rsidR="007047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130EE2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7047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prawidłowe </w:t>
      </w:r>
      <w:r w:rsidR="00130EE2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704778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 </w:t>
      </w:r>
      <w:r w:rsidR="004802DB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704778" w:rsidRPr="00D325BF">
        <w:rPr>
          <w:rFonts w:ascii="Times New Roman" w:hAnsi="Times New Roman" w:cs="Times New Roman"/>
          <w:b w:val="0"/>
          <w:color w:val="000000"/>
          <w:sz w:val="22"/>
          <w:szCs w:val="22"/>
        </w:rPr>
        <w:t>nieprawidłowe</w:t>
      </w:r>
      <w:r w:rsidR="003F26E4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</w:p>
    <w:p w:rsidR="008451C5" w:rsidRPr="00B65E44" w:rsidRDefault="008451C5" w:rsidP="00381D3A">
      <w:pPr>
        <w:shd w:val="clear" w:color="auto" w:fill="FFFFFF"/>
        <w:spacing w:line="360" w:lineRule="auto"/>
        <w:ind w:right="-329"/>
        <w:jc w:val="both"/>
        <w:rPr>
          <w:rFonts w:ascii="Times New Roman" w:hAnsi="Times New Roman" w:cs="Times New Roman"/>
          <w:b w:val="0"/>
          <w:color w:val="000000"/>
          <w:w w:val="77"/>
          <w:sz w:val="22"/>
          <w:szCs w:val="22"/>
          <w:vertAlign w:val="superscript"/>
        </w:rPr>
      </w:pPr>
      <w:r w:rsidRPr="00D325BF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>S</w:t>
      </w:r>
      <w:r w:rsidR="00ED70B8" w:rsidRPr="00D325BF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>tan technicznej sprawności instalacji gazowej</w:t>
      </w:r>
      <w:r w:rsidR="00D34EEE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 xml:space="preserve">     </w:t>
      </w:r>
      <w:r w:rsidR="00B65E44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 xml:space="preserve">       </w:t>
      </w:r>
      <w:r w:rsidR="007C5583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 xml:space="preserve"> </w:t>
      </w:r>
      <w:r w:rsidR="00D34EEE">
        <w:rPr>
          <w:rFonts w:ascii="Times New Roman" w:hAnsi="Times New Roman" w:cs="Times New Roman"/>
          <w:b w:val="0"/>
          <w:bCs w:val="0"/>
          <w:color w:val="000000"/>
          <w:spacing w:val="-10"/>
          <w:sz w:val="22"/>
          <w:szCs w:val="22"/>
        </w:rPr>
        <w:t xml:space="preserve">dobry    </w:t>
      </w:r>
      <w:r w:rsidR="00B65E44">
        <w:rPr>
          <w:rFonts w:ascii="Times New Roman" w:hAnsi="Times New Roman" w:cs="Times New Roman"/>
          <w:b w:val="0"/>
          <w:bCs w:val="0"/>
          <w:color w:val="000000"/>
          <w:spacing w:val="-10"/>
          <w:sz w:val="22"/>
          <w:szCs w:val="22"/>
        </w:rPr>
        <w:t xml:space="preserve">            </w:t>
      </w:r>
      <w:r w:rsidR="00D34EEE">
        <w:rPr>
          <w:rFonts w:ascii="Times New Roman" w:hAnsi="Times New Roman" w:cs="Times New Roman"/>
          <w:b w:val="0"/>
          <w:bCs w:val="0"/>
          <w:color w:val="000000"/>
          <w:spacing w:val="-10"/>
          <w:sz w:val="22"/>
          <w:szCs w:val="22"/>
        </w:rPr>
        <w:t>zły</w:t>
      </w:r>
      <w:r w:rsidR="00F342A1" w:rsidRPr="00D325BF">
        <w:rPr>
          <w:rFonts w:ascii="Times New Roman" w:hAnsi="Times New Roman" w:cs="Times New Roman"/>
          <w:color w:val="000000"/>
          <w:w w:val="77"/>
          <w:sz w:val="22"/>
          <w:szCs w:val="22"/>
          <w:vertAlign w:val="superscript"/>
        </w:rPr>
        <w:t xml:space="preserve">                                                                                                        </w:t>
      </w:r>
      <w:r w:rsidR="00ED70B8" w:rsidRPr="00D325BF">
        <w:rPr>
          <w:rFonts w:ascii="Times New Roman" w:hAnsi="Times New Roman" w:cs="Times New Roman"/>
          <w:color w:val="000000"/>
          <w:w w:val="90"/>
          <w:sz w:val="22"/>
          <w:szCs w:val="22"/>
        </w:rPr>
        <w:tab/>
      </w:r>
    </w:p>
    <w:p w:rsidR="001B5F62" w:rsidRDefault="00BE3894" w:rsidP="00381D3A">
      <w:pPr>
        <w:shd w:val="clear" w:color="auto" w:fill="FFFFFF"/>
        <w:tabs>
          <w:tab w:val="left" w:pos="5558"/>
        </w:tabs>
        <w:ind w:right="-448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noProof/>
          <w:color w:val="000000"/>
          <w:sz w:val="22"/>
          <w:szCs w:val="22"/>
        </w:rPr>
        <w:pict>
          <v:rect id="_x0000_s1086" style="position:absolute;left:0;text-align:left;margin-left:264.85pt;margin-top:2pt;width:14.15pt;height:14.15pt;z-index:251656192"/>
        </w:pict>
      </w:r>
      <w:r w:rsidRPr="00BE3894">
        <w:rPr>
          <w:rFonts w:ascii="Times New Roman" w:hAnsi="Times New Roman" w:cs="Times New Roman"/>
          <w:noProof/>
          <w:color w:val="000000"/>
          <w:sz w:val="22"/>
          <w:szCs w:val="22"/>
          <w:vertAlign w:val="superscript"/>
        </w:rPr>
        <w:pict>
          <v:rect id="_x0000_s1085" style="position:absolute;left:0;text-align:left;margin-left:150.4pt;margin-top:2pt;width:14.15pt;height:14.15pt;z-index:251655168"/>
        </w:pict>
      </w:r>
      <w:r w:rsidR="008451C5" w:rsidRPr="00B65E44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>Instalacja gazow</w:t>
      </w:r>
      <w:r w:rsidR="0062028F">
        <w:rPr>
          <w:rFonts w:ascii="Times New Roman" w:hAnsi="Times New Roman" w:cs="Times New Roman"/>
          <w:bCs w:val="0"/>
          <w:color w:val="000000"/>
          <w:spacing w:val="-10"/>
          <w:sz w:val="22"/>
          <w:szCs w:val="22"/>
        </w:rPr>
        <w:t>a</w:t>
      </w:r>
      <w:r w:rsidR="00761320">
        <w:rPr>
          <w:rFonts w:ascii="Times New Roman" w:hAnsi="Times New Roman" w:cs="Times New Roman"/>
          <w:b w:val="0"/>
          <w:color w:val="000000"/>
          <w:w w:val="77"/>
          <w:sz w:val="22"/>
          <w:szCs w:val="22"/>
          <w:vertAlign w:val="superscript"/>
        </w:rPr>
        <w:t xml:space="preserve"> </w:t>
      </w:r>
      <w:r w:rsidR="007C5583">
        <w:rPr>
          <w:rFonts w:ascii="Times New Roman" w:hAnsi="Times New Roman" w:cs="Times New Roman"/>
          <w:b w:val="0"/>
          <w:color w:val="000000"/>
          <w:w w:val="77"/>
          <w:sz w:val="22"/>
          <w:szCs w:val="22"/>
          <w:vertAlign w:val="superscript"/>
        </w:rPr>
        <w:t xml:space="preserve">         </w:t>
      </w:r>
      <w:r w:rsidR="00761320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 xml:space="preserve"> </w:t>
      </w:r>
      <w:r w:rsidR="007C5583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 xml:space="preserve">     </w:t>
      </w:r>
      <w:r w:rsidR="003F26E4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 xml:space="preserve">                            </w:t>
      </w:r>
      <w:r w:rsidR="00381D3A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wymaga remontu           </w:t>
      </w:r>
      <w:r w:rsidR="00C13657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 w:rsidR="003F26E4">
        <w:rPr>
          <w:rFonts w:ascii="Times New Roman" w:hAnsi="Times New Roman" w:cs="Times New Roman"/>
          <w:b w:val="0"/>
          <w:color w:val="000000"/>
          <w:sz w:val="22"/>
          <w:szCs w:val="22"/>
        </w:rPr>
        <w:t>nie wymaga remontu</w:t>
      </w:r>
    </w:p>
    <w:p w:rsidR="001B5F62" w:rsidRDefault="00BE3894" w:rsidP="00381D3A">
      <w:pPr>
        <w:shd w:val="clear" w:color="auto" w:fill="FFFFFF"/>
        <w:tabs>
          <w:tab w:val="left" w:pos="5558"/>
        </w:tabs>
        <w:ind w:right="-448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129" style="position:absolute;left:0;text-align:left;margin-left:295.15pt;margin-top:10.35pt;width:14.15pt;height:14.15pt;z-index:251693056"/>
        </w:pict>
      </w:r>
      <w:r w:rsidRPr="00BE3894">
        <w:rPr>
          <w:rFonts w:ascii="Times New Roman" w:hAnsi="Times New Roman" w:cs="Times New Roman"/>
          <w:noProof/>
          <w:color w:val="000000"/>
          <w:sz w:val="22"/>
          <w:szCs w:val="22"/>
        </w:rPr>
        <w:pict>
          <v:rect id="_x0000_s1128" style="position:absolute;left:0;text-align:left;margin-left:91.9pt;margin-top:10.35pt;width:14.15pt;height:14.15pt;z-index:251692032"/>
        </w:pict>
      </w:r>
    </w:p>
    <w:p w:rsidR="001B5F62" w:rsidRPr="001B5F62" w:rsidRDefault="001B5F62" w:rsidP="00381D3A">
      <w:pPr>
        <w:shd w:val="clear" w:color="auto" w:fill="FFFFFF"/>
        <w:tabs>
          <w:tab w:val="left" w:pos="5558"/>
        </w:tabs>
        <w:ind w:right="-448"/>
        <w:jc w:val="both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1B5F62">
        <w:rPr>
          <w:rFonts w:ascii="Times New Roman" w:hAnsi="Times New Roman" w:cs="Times New Roman"/>
          <w:color w:val="000000"/>
          <w:sz w:val="22"/>
          <w:szCs w:val="22"/>
        </w:rPr>
        <w:t xml:space="preserve">Instalacja gazowa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dopuszczona do  dalszego użytkowania </w:t>
      </w:r>
      <w:r w:rsidR="000E54C6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      nie dopuszczona do  dalszego użytkowania</w:t>
      </w:r>
    </w:p>
    <w:p w:rsidR="007E13FC" w:rsidRDefault="007C5583" w:rsidP="005841B7">
      <w:pPr>
        <w:shd w:val="clear" w:color="auto" w:fill="FFFFFF"/>
        <w:tabs>
          <w:tab w:val="left" w:pos="5558"/>
        </w:tabs>
        <w:ind w:right="-44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t xml:space="preserve">                                </w:t>
      </w:r>
      <w:r w:rsidR="00D62E7C" w:rsidRPr="00D325BF">
        <w:rPr>
          <w:rFonts w:ascii="Times New Roman" w:hAnsi="Times New Roman" w:cs="Times New Roman"/>
          <w:b w:val="0"/>
          <w:color w:val="000000"/>
          <w:w w:val="89"/>
          <w:sz w:val="22"/>
          <w:szCs w:val="22"/>
        </w:rPr>
        <w:br/>
      </w:r>
      <w:r w:rsidR="007E13FC" w:rsidRPr="00D325BF">
        <w:rPr>
          <w:rFonts w:ascii="Times New Roman" w:hAnsi="Times New Roman" w:cs="Times New Roman"/>
          <w:sz w:val="22"/>
          <w:szCs w:val="22"/>
        </w:rPr>
        <w:t xml:space="preserve">Rozmiary zużycia lub uszkodzenia elementów instalacji gazowej </w:t>
      </w:r>
      <w:r w:rsidR="007E13FC" w:rsidRPr="00D325BF">
        <w:rPr>
          <w:rFonts w:ascii="Times New Roman" w:hAnsi="Times New Roman" w:cs="Times New Roman"/>
          <w:b w:val="0"/>
          <w:sz w:val="22"/>
          <w:szCs w:val="22"/>
        </w:rPr>
        <w:t>____________________________</w:t>
      </w:r>
      <w:r w:rsidR="007E13FC">
        <w:rPr>
          <w:rFonts w:ascii="Times New Roman" w:hAnsi="Times New Roman" w:cs="Times New Roman"/>
          <w:b w:val="0"/>
          <w:sz w:val="22"/>
          <w:szCs w:val="22"/>
        </w:rPr>
        <w:t>___</w:t>
      </w:r>
      <w:r w:rsidR="005841B7">
        <w:rPr>
          <w:rFonts w:ascii="Times New Roman" w:hAnsi="Times New Roman" w:cs="Times New Roman"/>
          <w:b w:val="0"/>
          <w:sz w:val="22"/>
          <w:szCs w:val="22"/>
        </w:rPr>
        <w:t>___</w:t>
      </w:r>
      <w:r w:rsidR="007E13FC">
        <w:rPr>
          <w:rFonts w:ascii="Times New Roman" w:hAnsi="Times New Roman" w:cs="Times New Roman"/>
          <w:b w:val="0"/>
          <w:sz w:val="22"/>
          <w:szCs w:val="22"/>
        </w:rPr>
        <w:t>___</w:t>
      </w:r>
    </w:p>
    <w:p w:rsidR="00C31757" w:rsidRPr="00D325BF" w:rsidRDefault="00CB0AF6" w:rsidP="005841B7">
      <w:pPr>
        <w:shd w:val="clear" w:color="auto" w:fill="FFFFFF"/>
        <w:tabs>
          <w:tab w:val="left" w:pos="5558"/>
        </w:tabs>
        <w:ind w:right="-44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451C5"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7"/>
        <w:gridCol w:w="3259"/>
      </w:tblGrid>
      <w:tr w:rsidR="00C31757" w:rsidRPr="00251EB0" w:rsidTr="00DA5225">
        <w:trPr>
          <w:trHeight w:val="134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C31757" w:rsidRPr="00C31757" w:rsidRDefault="00C31757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57">
              <w:rPr>
                <w:rFonts w:ascii="Times New Roman" w:hAnsi="Times New Roman" w:cs="Times New Roman"/>
                <w:sz w:val="22"/>
                <w:szCs w:val="22"/>
              </w:rPr>
              <w:t>ZALECENIA</w:t>
            </w:r>
          </w:p>
        </w:tc>
      </w:tr>
      <w:tr w:rsidR="00C31757" w:rsidRPr="00251EB0" w:rsidTr="00C31757">
        <w:trPr>
          <w:trHeight w:val="243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C31757" w:rsidRPr="00C31757" w:rsidRDefault="00C31757" w:rsidP="00C3175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757" w:rsidRPr="00251EB0" w:rsidTr="00C31757">
        <w:trPr>
          <w:trHeight w:val="260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C31757" w:rsidRPr="00C31757" w:rsidRDefault="00C31757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757" w:rsidRPr="00251EB0" w:rsidTr="00E3523B">
        <w:trPr>
          <w:trHeight w:val="354"/>
          <w:jc w:val="center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C31757" w:rsidRPr="00C31757" w:rsidRDefault="00C31757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57">
              <w:rPr>
                <w:rFonts w:ascii="Times New Roman" w:hAnsi="Times New Roman" w:cs="Times New Roman"/>
                <w:sz w:val="22"/>
                <w:szCs w:val="22"/>
              </w:rPr>
              <w:t>CZYNNOŚCI MAJĄCE NA CELU USUNIĘCIE STWIERDZONYCH NIEPRAWIDŁOWOŚCI</w:t>
            </w:r>
          </w:p>
        </w:tc>
      </w:tr>
      <w:tr w:rsidR="00C31757" w:rsidRPr="00251EB0" w:rsidTr="00E3523B">
        <w:trPr>
          <w:trHeight w:val="354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757" w:rsidRPr="00C31757" w:rsidRDefault="00C31757" w:rsidP="00E352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1757">
              <w:rPr>
                <w:rFonts w:ascii="Times New Roman" w:hAnsi="Times New Roman" w:cs="Times New Roman"/>
                <w:sz w:val="22"/>
                <w:szCs w:val="22"/>
              </w:rPr>
              <w:t>Czynności mające na celu usunięcie stwierdzonych nieprawidłowości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757" w:rsidRPr="00C31757" w:rsidRDefault="00C31757" w:rsidP="00E352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3175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Termin wykonania czynności</w:t>
            </w:r>
          </w:p>
        </w:tc>
      </w:tr>
      <w:tr w:rsidR="00C31757" w:rsidRPr="00251EB0" w:rsidTr="00C31757">
        <w:trPr>
          <w:trHeight w:val="136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757" w:rsidRPr="00251EB0" w:rsidRDefault="00C31757" w:rsidP="00E35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757" w:rsidRPr="00251EB0" w:rsidRDefault="00C31757" w:rsidP="00E3523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31757" w:rsidRPr="00E051E0" w:rsidTr="00C31757">
        <w:trPr>
          <w:trHeight w:val="155"/>
          <w:jc w:val="center"/>
        </w:trPr>
        <w:tc>
          <w:tcPr>
            <w:tcW w:w="69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757" w:rsidRPr="00E051E0" w:rsidRDefault="00C31757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1757" w:rsidRPr="00E051E0" w:rsidRDefault="00C31757" w:rsidP="00E3523B">
            <w:pPr>
              <w:jc w:val="center"/>
              <w:rPr>
                <w:b w:val="0"/>
                <w:sz w:val="23"/>
                <w:szCs w:val="23"/>
              </w:rPr>
            </w:pPr>
          </w:p>
        </w:tc>
      </w:tr>
    </w:tbl>
    <w:p w:rsidR="006E393D" w:rsidRPr="00D325BF" w:rsidRDefault="008451C5" w:rsidP="00C31757">
      <w:pPr>
        <w:shd w:val="clear" w:color="auto" w:fill="FFFFFF"/>
        <w:tabs>
          <w:tab w:val="left" w:pos="5558"/>
        </w:tabs>
        <w:ind w:right="-448"/>
        <w:rPr>
          <w:rFonts w:ascii="Times New Roman" w:hAnsi="Times New Roman" w:cs="Times New Roman"/>
          <w:b w:val="0"/>
          <w:sz w:val="22"/>
          <w:szCs w:val="22"/>
        </w:rPr>
      </w:pPr>
      <w:r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6159C"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B698D"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22E5F"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B698D"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E13FC">
        <w:rPr>
          <w:rFonts w:ascii="Times New Roman" w:hAnsi="Times New Roman" w:cs="Times New Roman"/>
          <w:color w:val="000000"/>
          <w:w w:val="102"/>
          <w:sz w:val="22"/>
          <w:szCs w:val="22"/>
        </w:rPr>
        <w:br/>
      </w:r>
      <w:r w:rsidR="004E5B2C" w:rsidRPr="00D325BF">
        <w:rPr>
          <w:rFonts w:ascii="Times New Roman" w:hAnsi="Times New Roman" w:cs="Times New Roman"/>
          <w:b w:val="0"/>
          <w:sz w:val="22"/>
          <w:szCs w:val="22"/>
        </w:rPr>
        <w:t xml:space="preserve">Stwierdzone uszkodzenia oraz braki, które mogłyby spowodować zagrożenie życia lub zdrowia ludzi, bezpieczeństwa mienia, a w szczególności </w:t>
      </w:r>
      <w:r w:rsidR="007E13FC">
        <w:rPr>
          <w:rFonts w:ascii="Times New Roman" w:hAnsi="Times New Roman" w:cs="Times New Roman"/>
          <w:b w:val="0"/>
          <w:sz w:val="22"/>
          <w:szCs w:val="22"/>
        </w:rPr>
        <w:t>zatrucie gazem</w:t>
      </w:r>
      <w:r w:rsidR="002E01C7">
        <w:rPr>
          <w:rFonts w:ascii="Times New Roman" w:hAnsi="Times New Roman" w:cs="Times New Roman"/>
          <w:b w:val="0"/>
          <w:sz w:val="22"/>
          <w:szCs w:val="22"/>
        </w:rPr>
        <w:t xml:space="preserve"> *</w:t>
      </w:r>
      <w:r w:rsidR="007E13FC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642BBC" w:rsidRPr="00D325BF">
        <w:rPr>
          <w:rFonts w:ascii="Times New Roman" w:hAnsi="Times New Roman" w:cs="Times New Roman"/>
          <w:b w:val="0"/>
          <w:sz w:val="22"/>
          <w:szCs w:val="22"/>
        </w:rPr>
        <w:t>W celu usunięcia ww. nieprawidłowości należy bezzwłocznie wykonać</w:t>
      </w:r>
      <w:r w:rsidR="009B74E8" w:rsidRPr="00D325B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E13FC">
        <w:rPr>
          <w:rFonts w:ascii="Times New Roman" w:hAnsi="Times New Roman" w:cs="Times New Roman"/>
          <w:b w:val="0"/>
          <w:sz w:val="22"/>
          <w:szCs w:val="22"/>
        </w:rPr>
        <w:t>________________________________</w:t>
      </w:r>
      <w:r w:rsidR="000E54C6">
        <w:rPr>
          <w:rFonts w:ascii="Times New Roman" w:hAnsi="Times New Roman" w:cs="Times New Roman"/>
          <w:b w:val="0"/>
          <w:sz w:val="22"/>
          <w:szCs w:val="22"/>
        </w:rPr>
        <w:t>______________________________________</w:t>
      </w:r>
      <w:r w:rsidR="007D2E4B">
        <w:rPr>
          <w:rFonts w:ascii="Times New Roman" w:hAnsi="Times New Roman" w:cs="Times New Roman"/>
          <w:b w:val="0"/>
          <w:sz w:val="22"/>
          <w:szCs w:val="22"/>
        </w:rPr>
        <w:t>_____________________</w:t>
      </w:r>
      <w:r w:rsidR="000E54C6">
        <w:rPr>
          <w:rFonts w:ascii="Times New Roman" w:hAnsi="Times New Roman" w:cs="Times New Roman"/>
          <w:b w:val="0"/>
          <w:sz w:val="22"/>
          <w:szCs w:val="22"/>
        </w:rPr>
        <w:t>_</w:t>
      </w:r>
      <w:r w:rsidR="000E54C6">
        <w:rPr>
          <w:rFonts w:ascii="Times New Roman" w:hAnsi="Times New Roman" w:cs="Times New Roman"/>
          <w:b w:val="0"/>
          <w:sz w:val="22"/>
          <w:szCs w:val="22"/>
        </w:rPr>
        <w:br/>
        <w:t>__________________________________________________________________________________________</w:t>
      </w:r>
    </w:p>
    <w:p w:rsidR="006E393D" w:rsidRPr="00D325BF" w:rsidRDefault="006E393D" w:rsidP="00381D3A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5C5684" w:rsidRPr="00D325BF" w:rsidRDefault="007E13FC" w:rsidP="00381D3A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 w:val="0"/>
          <w:sz w:val="22"/>
          <w:szCs w:val="22"/>
        </w:rPr>
        <w:t>P</w:t>
      </w:r>
      <w:r w:rsidR="005C5684" w:rsidRPr="00D325BF">
        <w:rPr>
          <w:rFonts w:ascii="Times New Roman" w:hAnsi="Times New Roman" w:cs="Times New Roman"/>
          <w:b w:val="0"/>
          <w:sz w:val="22"/>
          <w:szCs w:val="22"/>
        </w:rPr>
        <w:t>otwierdzam obowiązek usunięcia  ww. stwierdzonych uszkodzeń lub uzupełnienia  braków, w czasie lub  bezpośrednio po przeprowadzonej kontroli.</w:t>
      </w:r>
    </w:p>
    <w:p w:rsidR="005C5684" w:rsidRPr="00D325BF" w:rsidRDefault="0054139D" w:rsidP="00381D3A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</w:t>
      </w:r>
      <w:r w:rsidR="005C5684" w:rsidRPr="00D325BF">
        <w:rPr>
          <w:rFonts w:ascii="Times New Roman" w:hAnsi="Times New Roman" w:cs="Times New Roman"/>
          <w:b w:val="0"/>
          <w:sz w:val="22"/>
          <w:szCs w:val="22"/>
        </w:rPr>
        <w:t xml:space="preserve"> __________________________                                          </w:t>
      </w:r>
      <w:r w:rsidR="00F342A1" w:rsidRPr="00D325BF">
        <w:rPr>
          <w:rFonts w:ascii="Times New Roman" w:hAnsi="Times New Roman" w:cs="Times New Roman"/>
          <w:b w:val="0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  </w:t>
      </w:r>
      <w:r w:rsidR="00F342A1" w:rsidRPr="00D325BF">
        <w:rPr>
          <w:rFonts w:ascii="Times New Roman" w:hAnsi="Times New Roman" w:cs="Times New Roman"/>
          <w:b w:val="0"/>
          <w:sz w:val="22"/>
          <w:szCs w:val="22"/>
        </w:rPr>
        <w:t>_____________________________</w:t>
      </w:r>
    </w:p>
    <w:p w:rsidR="005C5684" w:rsidRPr="007E13FC" w:rsidRDefault="005C5684" w:rsidP="00381D3A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B231F">
        <w:rPr>
          <w:rFonts w:ascii="Times New Roman" w:hAnsi="Times New Roman" w:cs="Times New Roman"/>
          <w:b w:val="0"/>
          <w:sz w:val="18"/>
          <w:szCs w:val="18"/>
        </w:rPr>
        <w:t xml:space="preserve">                   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F63A33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54139D">
        <w:rPr>
          <w:rFonts w:ascii="Times New Roman" w:hAnsi="Times New Roman" w:cs="Times New Roman"/>
          <w:b w:val="0"/>
          <w:sz w:val="18"/>
          <w:szCs w:val="18"/>
        </w:rPr>
        <w:t xml:space="preserve">             </w:t>
      </w:r>
      <w:r w:rsidR="00F63A33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4B231F">
        <w:rPr>
          <w:rFonts w:ascii="Times New Roman" w:hAnsi="Times New Roman" w:cs="Times New Roman"/>
          <w:b w:val="0"/>
          <w:sz w:val="18"/>
          <w:szCs w:val="18"/>
        </w:rPr>
        <w:t xml:space="preserve"> (data)  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                                                       </w:t>
      </w:r>
      <w:r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700516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>(</w:t>
      </w:r>
      <w:r w:rsidR="00700516">
        <w:rPr>
          <w:rFonts w:ascii="Times New Roman" w:hAnsi="Times New Roman" w:cs="Times New Roman"/>
          <w:b w:val="0"/>
          <w:sz w:val="18"/>
          <w:szCs w:val="18"/>
        </w:rPr>
        <w:t xml:space="preserve">czytelny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>podpis odbiorcy</w:t>
      </w:r>
      <w:r w:rsidR="007E13FC">
        <w:rPr>
          <w:rFonts w:ascii="Times New Roman" w:hAnsi="Times New Roman" w:cs="Times New Roman"/>
          <w:b w:val="0"/>
        </w:rPr>
        <w:t>)</w:t>
      </w:r>
      <w:r w:rsidRPr="007E13FC">
        <w:rPr>
          <w:rFonts w:ascii="Times New Roman" w:hAnsi="Times New Roman" w:cs="Times New Roman"/>
          <w:b w:val="0"/>
          <w:sz w:val="22"/>
          <w:szCs w:val="22"/>
        </w:rPr>
        <w:t xml:space="preserve">                       </w:t>
      </w:r>
      <w:r w:rsidR="007C5583" w:rsidRPr="007E13FC">
        <w:rPr>
          <w:rFonts w:ascii="Times New Roman" w:hAnsi="Times New Roman" w:cs="Times New Roman"/>
          <w:b w:val="0"/>
          <w:sz w:val="22"/>
          <w:szCs w:val="22"/>
        </w:rPr>
        <w:t xml:space="preserve">             </w:t>
      </w:r>
    </w:p>
    <w:p w:rsidR="00D62E7C" w:rsidRPr="007E13FC" w:rsidRDefault="00CE271D" w:rsidP="00381D3A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 w:rsidR="009E2780">
        <w:rPr>
          <w:rFonts w:ascii="Times New Roman" w:hAnsi="Times New Roman" w:cs="Times New Roman"/>
          <w:sz w:val="22"/>
          <w:szCs w:val="22"/>
        </w:rPr>
        <w:br/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13FC" w:rsidRPr="007E13FC">
        <w:rPr>
          <w:rFonts w:ascii="Times New Roman" w:hAnsi="Times New Roman" w:cs="Times New Roman"/>
          <w:sz w:val="22"/>
          <w:szCs w:val="22"/>
        </w:rPr>
        <w:t>Podpisy</w:t>
      </w:r>
      <w:r w:rsidR="009E2780">
        <w:rPr>
          <w:rFonts w:ascii="Times New Roman" w:hAnsi="Times New Roman" w:cs="Times New Roman"/>
          <w:sz w:val="22"/>
          <w:szCs w:val="22"/>
        </w:rPr>
        <w:t>:</w:t>
      </w:r>
    </w:p>
    <w:p w:rsidR="007A1703" w:rsidRPr="00DA4334" w:rsidRDefault="007A1703" w:rsidP="00381D3A">
      <w:pPr>
        <w:shd w:val="clear" w:color="auto" w:fill="FFFFFF"/>
        <w:tabs>
          <w:tab w:val="left" w:pos="2304"/>
        </w:tabs>
        <w:spacing w:before="202"/>
        <w:jc w:val="both"/>
        <w:rPr>
          <w:rFonts w:ascii="Times New Roman" w:hAnsi="Times New Roman" w:cs="Times New Roman"/>
          <w:sz w:val="24"/>
          <w:szCs w:val="24"/>
        </w:rPr>
      </w:pPr>
      <w:r w:rsidRPr="00D325BF">
        <w:rPr>
          <w:rFonts w:ascii="Times New Roman" w:hAnsi="Times New Roman" w:cs="Times New Roman"/>
          <w:b w:val="0"/>
          <w:bCs w:val="0"/>
          <w:color w:val="000000"/>
          <w:spacing w:val="-9"/>
          <w:sz w:val="22"/>
          <w:szCs w:val="22"/>
        </w:rPr>
        <w:t xml:space="preserve"> </w:t>
      </w:r>
      <w:r w:rsidR="00DE29E1" w:rsidRPr="00D325BF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</w:t>
      </w:r>
      <w:r w:rsidR="007E13FC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   </w:t>
      </w:r>
      <w:r w:rsidR="00981AC9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            </w:t>
      </w:r>
      <w:r w:rsidR="00DE29E1" w:rsidRPr="00D325BF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_________________________</w:t>
      </w:r>
      <w:r w:rsidR="007E13FC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>_______</w:t>
      </w:r>
      <w:r w:rsidR="00DE29E1" w:rsidRPr="00D325BF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>_</w:t>
      </w:r>
      <w:r w:rsidRPr="00D325BF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       </w:t>
      </w:r>
      <w:r w:rsidR="007E13FC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   </w:t>
      </w:r>
      <w:r w:rsidR="00924B3D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     </w:t>
      </w:r>
      <w:r w:rsidR="00F12245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</w:t>
      </w:r>
      <w:r w:rsidR="00DE29E1" w:rsidRPr="00D325BF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 xml:space="preserve"> _____________</w:t>
      </w:r>
      <w:r w:rsidR="007E13FC">
        <w:rPr>
          <w:rFonts w:ascii="Times New Roman" w:hAnsi="Times New Roman" w:cs="Times New Roman"/>
          <w:b w:val="0"/>
          <w:bCs w:val="0"/>
          <w:color w:val="000000"/>
          <w:w w:val="98"/>
          <w:sz w:val="22"/>
          <w:szCs w:val="22"/>
        </w:rPr>
        <w:t>________________</w:t>
      </w:r>
    </w:p>
    <w:p w:rsidR="00CF325B" w:rsidRPr="004B231F" w:rsidRDefault="007A1703" w:rsidP="00381D3A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4B231F">
        <w:rPr>
          <w:rFonts w:ascii="Times New Roman" w:hAnsi="Times New Roman" w:cs="Times New Roman"/>
          <w:b w:val="0"/>
          <w:sz w:val="18"/>
          <w:szCs w:val="18"/>
        </w:rPr>
        <w:t xml:space="preserve">       </w:t>
      </w:r>
      <w:r w:rsidR="00CB3F62" w:rsidRPr="004B231F"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981AC9" w:rsidRPr="004B231F">
        <w:rPr>
          <w:rFonts w:ascii="Times New Roman" w:hAnsi="Times New Roman" w:cs="Times New Roman"/>
          <w:b w:val="0"/>
          <w:sz w:val="18"/>
          <w:szCs w:val="18"/>
        </w:rPr>
        <w:t xml:space="preserve">                   </w:t>
      </w:r>
      <w:r w:rsidR="00CB3F62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4B231F">
        <w:rPr>
          <w:rFonts w:ascii="Times New Roman" w:hAnsi="Times New Roman" w:cs="Times New Roman"/>
          <w:b w:val="0"/>
          <w:sz w:val="18"/>
          <w:szCs w:val="18"/>
        </w:rPr>
        <w:t xml:space="preserve">  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>(p</w:t>
      </w:r>
      <w:r w:rsidRPr="004B231F">
        <w:rPr>
          <w:rFonts w:ascii="Times New Roman" w:hAnsi="Times New Roman" w:cs="Times New Roman"/>
          <w:b w:val="0"/>
          <w:sz w:val="18"/>
          <w:szCs w:val="18"/>
        </w:rPr>
        <w:t>rzeprowadzający kontrolę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>)</w:t>
      </w:r>
      <w:r w:rsidRPr="004B231F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 </w:t>
      </w:r>
      <w:r w:rsidR="00924B3D" w:rsidRPr="004B231F">
        <w:rPr>
          <w:rFonts w:ascii="Times New Roman" w:hAnsi="Times New Roman" w:cs="Times New Roman"/>
          <w:b w:val="0"/>
          <w:sz w:val="18"/>
          <w:szCs w:val="18"/>
        </w:rPr>
        <w:t xml:space="preserve">                              </w:t>
      </w:r>
      <w:r w:rsidR="00435617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>(o</w:t>
      </w:r>
      <w:r w:rsidRPr="004B231F">
        <w:rPr>
          <w:rFonts w:ascii="Times New Roman" w:hAnsi="Times New Roman" w:cs="Times New Roman"/>
          <w:b w:val="0"/>
          <w:sz w:val="18"/>
          <w:szCs w:val="18"/>
        </w:rPr>
        <w:t>dbiorca</w:t>
      </w:r>
      <w:r w:rsidR="007E13FC" w:rsidRPr="004B231F">
        <w:rPr>
          <w:rFonts w:ascii="Times New Roman" w:hAnsi="Times New Roman" w:cs="Times New Roman"/>
          <w:b w:val="0"/>
          <w:sz w:val="18"/>
          <w:szCs w:val="18"/>
        </w:rPr>
        <w:t>)</w:t>
      </w:r>
      <w:r w:rsidR="00FA339E" w:rsidRPr="004B231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2E01C7" w:rsidRPr="004B231F" w:rsidRDefault="002E01C7" w:rsidP="00381D3A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</w:p>
    <w:p w:rsidR="002E01C7" w:rsidRPr="004802DB" w:rsidRDefault="002E01C7" w:rsidP="002E01C7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4802DB">
        <w:rPr>
          <w:rFonts w:ascii="Times New Roman" w:hAnsi="Times New Roman" w:cs="Times New Roman"/>
          <w:b w:val="0"/>
          <w:sz w:val="18"/>
          <w:szCs w:val="18"/>
        </w:rPr>
        <w:t>* w razie stwierdzenia takiego stanu kopię protokółu należy niezwłocznie przekazać do PINB w Stalowej Woli</w:t>
      </w:r>
    </w:p>
    <w:p w:rsidR="00C13657" w:rsidRPr="004802DB" w:rsidRDefault="00C13657" w:rsidP="002E01C7">
      <w:pPr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4802DB">
        <w:rPr>
          <w:rFonts w:ascii="Times New Roman" w:hAnsi="Times New Roman" w:cs="Times New Roman"/>
          <w:b w:val="0"/>
          <w:sz w:val="18"/>
          <w:szCs w:val="18"/>
        </w:rPr>
        <w:t>Dołącza się kopie zaświadczeń o wpisie na listę członków izby samorządu zawodowego, oraz kopie decyzji o nadaniu uprawnień budowlanych w specj</w:t>
      </w:r>
      <w:r w:rsidR="00324D1B">
        <w:rPr>
          <w:rFonts w:ascii="Times New Roman" w:hAnsi="Times New Roman" w:cs="Times New Roman"/>
          <w:b w:val="0"/>
          <w:sz w:val="18"/>
          <w:szCs w:val="18"/>
        </w:rPr>
        <w:t>alności  sanitarnej</w:t>
      </w:r>
      <w:r w:rsidRPr="004802DB">
        <w:rPr>
          <w:rFonts w:ascii="Times New Roman" w:hAnsi="Times New Roman" w:cs="Times New Roman"/>
          <w:b w:val="0"/>
          <w:sz w:val="18"/>
          <w:szCs w:val="18"/>
        </w:rPr>
        <w:t xml:space="preserve"> lub innych kwalifikacji</w:t>
      </w:r>
    </w:p>
    <w:sectPr w:rsidR="00C13657" w:rsidRPr="004802DB" w:rsidSect="00C13657">
      <w:footerReference w:type="even" r:id="rId7"/>
      <w:footerReference w:type="default" r:id="rId8"/>
      <w:pgSz w:w="11909" w:h="16834"/>
      <w:pgMar w:top="720" w:right="720" w:bottom="720" w:left="720" w:header="709" w:footer="709" w:gutter="0"/>
      <w:cols w:space="60"/>
      <w:noEndnote/>
      <w:titlePg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7C" w:rsidRDefault="00B45A7C" w:rsidP="00CD6FCD">
      <w:r>
        <w:separator/>
      </w:r>
    </w:p>
  </w:endnote>
  <w:endnote w:type="continuationSeparator" w:id="1">
    <w:p w:rsidR="00B45A7C" w:rsidRDefault="00B45A7C" w:rsidP="00CD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C6" w:rsidRDefault="00BE3894" w:rsidP="00FA78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1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1C6" w:rsidRDefault="005831C6" w:rsidP="00ED70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1C6" w:rsidRDefault="00BE3894" w:rsidP="00FA78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1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A522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831C6" w:rsidRDefault="005831C6" w:rsidP="00ED70B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7C" w:rsidRDefault="00B45A7C" w:rsidP="00CD6FCD">
      <w:r>
        <w:separator/>
      </w:r>
    </w:p>
  </w:footnote>
  <w:footnote w:type="continuationSeparator" w:id="1">
    <w:p w:rsidR="00B45A7C" w:rsidRDefault="00B45A7C" w:rsidP="00CD6F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41869"/>
    <w:multiLevelType w:val="hybridMultilevel"/>
    <w:tmpl w:val="20582F4E"/>
    <w:lvl w:ilvl="0" w:tplc="B8ECB3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B3E4F"/>
    <w:multiLevelType w:val="hybridMultilevel"/>
    <w:tmpl w:val="1DE64F3E"/>
    <w:lvl w:ilvl="0" w:tplc="F4D4088C">
      <w:start w:val="4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7E2F3657"/>
    <w:multiLevelType w:val="hybridMultilevel"/>
    <w:tmpl w:val="137AB01E"/>
    <w:lvl w:ilvl="0" w:tplc="88DA881C">
      <w:start w:val="11"/>
      <w:numFmt w:val="decimal"/>
      <w:lvlText w:val="%1"/>
      <w:lvlJc w:val="left"/>
      <w:pPr>
        <w:tabs>
          <w:tab w:val="num" w:pos="571"/>
        </w:tabs>
        <w:ind w:left="571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5C3"/>
    <w:rsid w:val="00005B7E"/>
    <w:rsid w:val="0002288C"/>
    <w:rsid w:val="00027599"/>
    <w:rsid w:val="0003231D"/>
    <w:rsid w:val="0003589C"/>
    <w:rsid w:val="0003658C"/>
    <w:rsid w:val="00061FE0"/>
    <w:rsid w:val="00063F89"/>
    <w:rsid w:val="00064834"/>
    <w:rsid w:val="00064F09"/>
    <w:rsid w:val="00072267"/>
    <w:rsid w:val="000723C1"/>
    <w:rsid w:val="000725C3"/>
    <w:rsid w:val="00072CE5"/>
    <w:rsid w:val="000770F0"/>
    <w:rsid w:val="00083174"/>
    <w:rsid w:val="00084A8D"/>
    <w:rsid w:val="00096F60"/>
    <w:rsid w:val="000A0170"/>
    <w:rsid w:val="000A128E"/>
    <w:rsid w:val="000B1A49"/>
    <w:rsid w:val="000B65A0"/>
    <w:rsid w:val="000C6020"/>
    <w:rsid w:val="000C7B78"/>
    <w:rsid w:val="000D4198"/>
    <w:rsid w:val="000E078A"/>
    <w:rsid w:val="000E2693"/>
    <w:rsid w:val="000E2F0E"/>
    <w:rsid w:val="000E54C6"/>
    <w:rsid w:val="00113874"/>
    <w:rsid w:val="00113D1E"/>
    <w:rsid w:val="00115CD7"/>
    <w:rsid w:val="00130AE1"/>
    <w:rsid w:val="00130EE2"/>
    <w:rsid w:val="00136FE0"/>
    <w:rsid w:val="00140E88"/>
    <w:rsid w:val="00152DE4"/>
    <w:rsid w:val="00153D7A"/>
    <w:rsid w:val="00153FC0"/>
    <w:rsid w:val="00154A89"/>
    <w:rsid w:val="00157CBF"/>
    <w:rsid w:val="00161037"/>
    <w:rsid w:val="0017214B"/>
    <w:rsid w:val="0017337D"/>
    <w:rsid w:val="00175289"/>
    <w:rsid w:val="00183758"/>
    <w:rsid w:val="00185122"/>
    <w:rsid w:val="00190470"/>
    <w:rsid w:val="0019393F"/>
    <w:rsid w:val="00193BED"/>
    <w:rsid w:val="001B3E5F"/>
    <w:rsid w:val="001B401F"/>
    <w:rsid w:val="001B5F62"/>
    <w:rsid w:val="001B63A9"/>
    <w:rsid w:val="001C476D"/>
    <w:rsid w:val="001C7F53"/>
    <w:rsid w:val="001D1C55"/>
    <w:rsid w:val="001D225B"/>
    <w:rsid w:val="001D40F6"/>
    <w:rsid w:val="001D53D8"/>
    <w:rsid w:val="001E2DCE"/>
    <w:rsid w:val="001E385F"/>
    <w:rsid w:val="001E50DE"/>
    <w:rsid w:val="001E5C70"/>
    <w:rsid w:val="001F247F"/>
    <w:rsid w:val="001F5837"/>
    <w:rsid w:val="00201927"/>
    <w:rsid w:val="0021407D"/>
    <w:rsid w:val="002515CC"/>
    <w:rsid w:val="00251E44"/>
    <w:rsid w:val="00253C30"/>
    <w:rsid w:val="0025526A"/>
    <w:rsid w:val="002619F6"/>
    <w:rsid w:val="00287083"/>
    <w:rsid w:val="00287B4E"/>
    <w:rsid w:val="002A6025"/>
    <w:rsid w:val="002A75AA"/>
    <w:rsid w:val="002B3832"/>
    <w:rsid w:val="002B4216"/>
    <w:rsid w:val="002B65EC"/>
    <w:rsid w:val="002B66D5"/>
    <w:rsid w:val="002B698D"/>
    <w:rsid w:val="002C35B0"/>
    <w:rsid w:val="002C7D8C"/>
    <w:rsid w:val="002D78A3"/>
    <w:rsid w:val="002E01C7"/>
    <w:rsid w:val="002E3C2B"/>
    <w:rsid w:val="002E51EA"/>
    <w:rsid w:val="002F2051"/>
    <w:rsid w:val="002F2ACD"/>
    <w:rsid w:val="002F3DF9"/>
    <w:rsid w:val="002F66E6"/>
    <w:rsid w:val="002F7A95"/>
    <w:rsid w:val="00301903"/>
    <w:rsid w:val="003028A2"/>
    <w:rsid w:val="00317295"/>
    <w:rsid w:val="00324D1B"/>
    <w:rsid w:val="003251EF"/>
    <w:rsid w:val="0032658C"/>
    <w:rsid w:val="00334A00"/>
    <w:rsid w:val="00345722"/>
    <w:rsid w:val="00350556"/>
    <w:rsid w:val="00365692"/>
    <w:rsid w:val="00376219"/>
    <w:rsid w:val="00376EA1"/>
    <w:rsid w:val="00381D3A"/>
    <w:rsid w:val="0038614C"/>
    <w:rsid w:val="00393326"/>
    <w:rsid w:val="003937E1"/>
    <w:rsid w:val="003A2D4C"/>
    <w:rsid w:val="003A61B7"/>
    <w:rsid w:val="003B0934"/>
    <w:rsid w:val="003B6213"/>
    <w:rsid w:val="003B6F88"/>
    <w:rsid w:val="003C1860"/>
    <w:rsid w:val="003C4F8B"/>
    <w:rsid w:val="003C597D"/>
    <w:rsid w:val="003C5CBD"/>
    <w:rsid w:val="003D02FD"/>
    <w:rsid w:val="003D4161"/>
    <w:rsid w:val="003F26E4"/>
    <w:rsid w:val="003F2E9E"/>
    <w:rsid w:val="003F5DC3"/>
    <w:rsid w:val="00400A38"/>
    <w:rsid w:val="00403028"/>
    <w:rsid w:val="004045CE"/>
    <w:rsid w:val="004050FB"/>
    <w:rsid w:val="00420966"/>
    <w:rsid w:val="0042532E"/>
    <w:rsid w:val="00435617"/>
    <w:rsid w:val="0045502F"/>
    <w:rsid w:val="00455F6C"/>
    <w:rsid w:val="004711E1"/>
    <w:rsid w:val="00472F1C"/>
    <w:rsid w:val="004751ED"/>
    <w:rsid w:val="0047676E"/>
    <w:rsid w:val="00477768"/>
    <w:rsid w:val="004802DB"/>
    <w:rsid w:val="004809F9"/>
    <w:rsid w:val="004A14E0"/>
    <w:rsid w:val="004A23AB"/>
    <w:rsid w:val="004A6E9C"/>
    <w:rsid w:val="004B231F"/>
    <w:rsid w:val="004B26E7"/>
    <w:rsid w:val="004D1A61"/>
    <w:rsid w:val="004D57BE"/>
    <w:rsid w:val="004E026F"/>
    <w:rsid w:val="004E1EDB"/>
    <w:rsid w:val="004E5B2C"/>
    <w:rsid w:val="004F791E"/>
    <w:rsid w:val="005000DF"/>
    <w:rsid w:val="0050114C"/>
    <w:rsid w:val="00515179"/>
    <w:rsid w:val="0051527C"/>
    <w:rsid w:val="00521543"/>
    <w:rsid w:val="005215A4"/>
    <w:rsid w:val="00521CD6"/>
    <w:rsid w:val="00523E37"/>
    <w:rsid w:val="00525D01"/>
    <w:rsid w:val="00525D99"/>
    <w:rsid w:val="00530A87"/>
    <w:rsid w:val="0054139D"/>
    <w:rsid w:val="00543AF2"/>
    <w:rsid w:val="00544F3E"/>
    <w:rsid w:val="005573C0"/>
    <w:rsid w:val="00560C9C"/>
    <w:rsid w:val="00565D23"/>
    <w:rsid w:val="00565EFB"/>
    <w:rsid w:val="00581BEA"/>
    <w:rsid w:val="00581F7E"/>
    <w:rsid w:val="005831C6"/>
    <w:rsid w:val="0058391D"/>
    <w:rsid w:val="005841B7"/>
    <w:rsid w:val="0058682D"/>
    <w:rsid w:val="005A3D06"/>
    <w:rsid w:val="005A6AC3"/>
    <w:rsid w:val="005B3C21"/>
    <w:rsid w:val="005B6EBE"/>
    <w:rsid w:val="005C5684"/>
    <w:rsid w:val="005C56B0"/>
    <w:rsid w:val="005E4441"/>
    <w:rsid w:val="005E6130"/>
    <w:rsid w:val="00603789"/>
    <w:rsid w:val="00614DD2"/>
    <w:rsid w:val="00617AB0"/>
    <w:rsid w:val="0062028F"/>
    <w:rsid w:val="00622E5F"/>
    <w:rsid w:val="006338DE"/>
    <w:rsid w:val="00642BBC"/>
    <w:rsid w:val="006459EE"/>
    <w:rsid w:val="00651CB9"/>
    <w:rsid w:val="00654771"/>
    <w:rsid w:val="0066574D"/>
    <w:rsid w:val="006708BA"/>
    <w:rsid w:val="00673A24"/>
    <w:rsid w:val="0067619C"/>
    <w:rsid w:val="006949BA"/>
    <w:rsid w:val="006A474B"/>
    <w:rsid w:val="006C294B"/>
    <w:rsid w:val="006C3818"/>
    <w:rsid w:val="006C6CD0"/>
    <w:rsid w:val="006E1CB9"/>
    <w:rsid w:val="006E393D"/>
    <w:rsid w:val="00700516"/>
    <w:rsid w:val="00704371"/>
    <w:rsid w:val="00704778"/>
    <w:rsid w:val="007058F8"/>
    <w:rsid w:val="007161BE"/>
    <w:rsid w:val="0071680A"/>
    <w:rsid w:val="00720F3F"/>
    <w:rsid w:val="0074691F"/>
    <w:rsid w:val="0075359F"/>
    <w:rsid w:val="00754D5B"/>
    <w:rsid w:val="00756E02"/>
    <w:rsid w:val="0075704C"/>
    <w:rsid w:val="00761320"/>
    <w:rsid w:val="00772BD0"/>
    <w:rsid w:val="0077505F"/>
    <w:rsid w:val="007772E9"/>
    <w:rsid w:val="007809BF"/>
    <w:rsid w:val="00786A28"/>
    <w:rsid w:val="00787858"/>
    <w:rsid w:val="00790BEA"/>
    <w:rsid w:val="0079440C"/>
    <w:rsid w:val="007A1703"/>
    <w:rsid w:val="007A4D92"/>
    <w:rsid w:val="007A6F3F"/>
    <w:rsid w:val="007B20A4"/>
    <w:rsid w:val="007C247C"/>
    <w:rsid w:val="007C5583"/>
    <w:rsid w:val="007D2E4B"/>
    <w:rsid w:val="007E13FC"/>
    <w:rsid w:val="007E1D42"/>
    <w:rsid w:val="007E34CE"/>
    <w:rsid w:val="007F7E57"/>
    <w:rsid w:val="00801252"/>
    <w:rsid w:val="008132DC"/>
    <w:rsid w:val="0082084F"/>
    <w:rsid w:val="008307CC"/>
    <w:rsid w:val="00833191"/>
    <w:rsid w:val="0084023C"/>
    <w:rsid w:val="008451C5"/>
    <w:rsid w:val="00851BA6"/>
    <w:rsid w:val="00855973"/>
    <w:rsid w:val="008734E2"/>
    <w:rsid w:val="00890D24"/>
    <w:rsid w:val="00894F09"/>
    <w:rsid w:val="0089688E"/>
    <w:rsid w:val="008A19A0"/>
    <w:rsid w:val="008A2F83"/>
    <w:rsid w:val="008B0037"/>
    <w:rsid w:val="008B137D"/>
    <w:rsid w:val="008B2C8F"/>
    <w:rsid w:val="008C1153"/>
    <w:rsid w:val="008D0FBB"/>
    <w:rsid w:val="008D3A54"/>
    <w:rsid w:val="008D49F6"/>
    <w:rsid w:val="008D6F3A"/>
    <w:rsid w:val="008E2D73"/>
    <w:rsid w:val="008E45EE"/>
    <w:rsid w:val="008E4BF8"/>
    <w:rsid w:val="008F5E67"/>
    <w:rsid w:val="008F6224"/>
    <w:rsid w:val="00902BCC"/>
    <w:rsid w:val="00910ABD"/>
    <w:rsid w:val="00911341"/>
    <w:rsid w:val="00924B3D"/>
    <w:rsid w:val="0092648A"/>
    <w:rsid w:val="0093119E"/>
    <w:rsid w:val="00932558"/>
    <w:rsid w:val="00934504"/>
    <w:rsid w:val="00943A5B"/>
    <w:rsid w:val="00947736"/>
    <w:rsid w:val="00953882"/>
    <w:rsid w:val="00955EB8"/>
    <w:rsid w:val="00956905"/>
    <w:rsid w:val="009601CE"/>
    <w:rsid w:val="0096159C"/>
    <w:rsid w:val="009734A1"/>
    <w:rsid w:val="00981AC9"/>
    <w:rsid w:val="00987CAC"/>
    <w:rsid w:val="009905AB"/>
    <w:rsid w:val="009A6E53"/>
    <w:rsid w:val="009B0314"/>
    <w:rsid w:val="009B60EC"/>
    <w:rsid w:val="009B74E8"/>
    <w:rsid w:val="009C7E47"/>
    <w:rsid w:val="009D26BB"/>
    <w:rsid w:val="009E2780"/>
    <w:rsid w:val="009E6785"/>
    <w:rsid w:val="009F111D"/>
    <w:rsid w:val="00A12A8B"/>
    <w:rsid w:val="00A351DD"/>
    <w:rsid w:val="00A35C0F"/>
    <w:rsid w:val="00A45D6F"/>
    <w:rsid w:val="00A50CBB"/>
    <w:rsid w:val="00A52628"/>
    <w:rsid w:val="00A70A88"/>
    <w:rsid w:val="00A8408C"/>
    <w:rsid w:val="00A8429A"/>
    <w:rsid w:val="00A84D60"/>
    <w:rsid w:val="00AA08C5"/>
    <w:rsid w:val="00AA13AB"/>
    <w:rsid w:val="00AA4F9E"/>
    <w:rsid w:val="00AC0340"/>
    <w:rsid w:val="00AD3E47"/>
    <w:rsid w:val="00AD5E05"/>
    <w:rsid w:val="00AE74F8"/>
    <w:rsid w:val="00B07426"/>
    <w:rsid w:val="00B13812"/>
    <w:rsid w:val="00B24639"/>
    <w:rsid w:val="00B308DA"/>
    <w:rsid w:val="00B32A2C"/>
    <w:rsid w:val="00B34CDF"/>
    <w:rsid w:val="00B44D2D"/>
    <w:rsid w:val="00B45A7C"/>
    <w:rsid w:val="00B46BE4"/>
    <w:rsid w:val="00B611CB"/>
    <w:rsid w:val="00B65E44"/>
    <w:rsid w:val="00B73099"/>
    <w:rsid w:val="00B74346"/>
    <w:rsid w:val="00B80ACB"/>
    <w:rsid w:val="00B824DE"/>
    <w:rsid w:val="00B91D11"/>
    <w:rsid w:val="00B92CA1"/>
    <w:rsid w:val="00B92DBB"/>
    <w:rsid w:val="00B962EB"/>
    <w:rsid w:val="00B969A8"/>
    <w:rsid w:val="00BB2D8F"/>
    <w:rsid w:val="00BB77DB"/>
    <w:rsid w:val="00BB78E1"/>
    <w:rsid w:val="00BD28F6"/>
    <w:rsid w:val="00BD4FFD"/>
    <w:rsid w:val="00BE3894"/>
    <w:rsid w:val="00BF5F5F"/>
    <w:rsid w:val="00BF637B"/>
    <w:rsid w:val="00C026EC"/>
    <w:rsid w:val="00C03ADA"/>
    <w:rsid w:val="00C13657"/>
    <w:rsid w:val="00C17FC6"/>
    <w:rsid w:val="00C204E8"/>
    <w:rsid w:val="00C2270F"/>
    <w:rsid w:val="00C315FB"/>
    <w:rsid w:val="00C31757"/>
    <w:rsid w:val="00C529C5"/>
    <w:rsid w:val="00C56E35"/>
    <w:rsid w:val="00C74BDB"/>
    <w:rsid w:val="00C85107"/>
    <w:rsid w:val="00C91A15"/>
    <w:rsid w:val="00C932FD"/>
    <w:rsid w:val="00CA21D9"/>
    <w:rsid w:val="00CA26A7"/>
    <w:rsid w:val="00CA5DFD"/>
    <w:rsid w:val="00CA7EB2"/>
    <w:rsid w:val="00CB0AF6"/>
    <w:rsid w:val="00CB3F62"/>
    <w:rsid w:val="00CB6C61"/>
    <w:rsid w:val="00CD6FCD"/>
    <w:rsid w:val="00CD7346"/>
    <w:rsid w:val="00CD73E3"/>
    <w:rsid w:val="00CE271D"/>
    <w:rsid w:val="00CE37CF"/>
    <w:rsid w:val="00CE738A"/>
    <w:rsid w:val="00CF325B"/>
    <w:rsid w:val="00CF3ADA"/>
    <w:rsid w:val="00D13DAC"/>
    <w:rsid w:val="00D14710"/>
    <w:rsid w:val="00D1636F"/>
    <w:rsid w:val="00D17E5C"/>
    <w:rsid w:val="00D2058F"/>
    <w:rsid w:val="00D2234F"/>
    <w:rsid w:val="00D22CB3"/>
    <w:rsid w:val="00D24408"/>
    <w:rsid w:val="00D325BF"/>
    <w:rsid w:val="00D34EEE"/>
    <w:rsid w:val="00D50CBE"/>
    <w:rsid w:val="00D5137A"/>
    <w:rsid w:val="00D5381D"/>
    <w:rsid w:val="00D62E7C"/>
    <w:rsid w:val="00D6620C"/>
    <w:rsid w:val="00D70928"/>
    <w:rsid w:val="00D70DF0"/>
    <w:rsid w:val="00D774E7"/>
    <w:rsid w:val="00D779D7"/>
    <w:rsid w:val="00D82471"/>
    <w:rsid w:val="00D87E96"/>
    <w:rsid w:val="00D95527"/>
    <w:rsid w:val="00D96FC6"/>
    <w:rsid w:val="00DA5225"/>
    <w:rsid w:val="00DA64A6"/>
    <w:rsid w:val="00DB04FA"/>
    <w:rsid w:val="00DB0D6C"/>
    <w:rsid w:val="00DB6C2A"/>
    <w:rsid w:val="00DB7053"/>
    <w:rsid w:val="00DD1E0E"/>
    <w:rsid w:val="00DD7026"/>
    <w:rsid w:val="00DE29E1"/>
    <w:rsid w:val="00DE6D34"/>
    <w:rsid w:val="00DF34BA"/>
    <w:rsid w:val="00E056F9"/>
    <w:rsid w:val="00E17631"/>
    <w:rsid w:val="00E256D3"/>
    <w:rsid w:val="00E47BE6"/>
    <w:rsid w:val="00E519C9"/>
    <w:rsid w:val="00E530AA"/>
    <w:rsid w:val="00E64DD2"/>
    <w:rsid w:val="00E65B2A"/>
    <w:rsid w:val="00E74A5B"/>
    <w:rsid w:val="00E7506C"/>
    <w:rsid w:val="00E7714E"/>
    <w:rsid w:val="00E80BC8"/>
    <w:rsid w:val="00E820DA"/>
    <w:rsid w:val="00E90090"/>
    <w:rsid w:val="00E930D3"/>
    <w:rsid w:val="00E948BE"/>
    <w:rsid w:val="00E95825"/>
    <w:rsid w:val="00E95E4F"/>
    <w:rsid w:val="00E974EF"/>
    <w:rsid w:val="00EB2D08"/>
    <w:rsid w:val="00EB6028"/>
    <w:rsid w:val="00EB7015"/>
    <w:rsid w:val="00EC6F48"/>
    <w:rsid w:val="00ED70B8"/>
    <w:rsid w:val="00EE2D32"/>
    <w:rsid w:val="00F00BBF"/>
    <w:rsid w:val="00F12245"/>
    <w:rsid w:val="00F13C9E"/>
    <w:rsid w:val="00F152C7"/>
    <w:rsid w:val="00F16F2B"/>
    <w:rsid w:val="00F306FA"/>
    <w:rsid w:val="00F342A1"/>
    <w:rsid w:val="00F35ED2"/>
    <w:rsid w:val="00F43737"/>
    <w:rsid w:val="00F45BFD"/>
    <w:rsid w:val="00F507FA"/>
    <w:rsid w:val="00F63A33"/>
    <w:rsid w:val="00F93F6D"/>
    <w:rsid w:val="00F9575A"/>
    <w:rsid w:val="00F96BBB"/>
    <w:rsid w:val="00FA339E"/>
    <w:rsid w:val="00FA722A"/>
    <w:rsid w:val="00FA765A"/>
    <w:rsid w:val="00FA782F"/>
    <w:rsid w:val="00FB3D36"/>
    <w:rsid w:val="00FC61F3"/>
    <w:rsid w:val="00FC6991"/>
    <w:rsid w:val="00FD0DF0"/>
    <w:rsid w:val="00FE0D14"/>
    <w:rsid w:val="00FE3E3F"/>
    <w:rsid w:val="00FE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0B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D70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D70B8"/>
  </w:style>
  <w:style w:type="paragraph" w:styleId="Nagwek">
    <w:name w:val="header"/>
    <w:basedOn w:val="Normalny"/>
    <w:rsid w:val="00FA782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2E0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……………………………</vt:lpstr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PINBSW</dc:creator>
  <cp:lastModifiedBy>MP</cp:lastModifiedBy>
  <cp:revision>9</cp:revision>
  <cp:lastPrinted>2016-02-12T05:50:00Z</cp:lastPrinted>
  <dcterms:created xsi:type="dcterms:W3CDTF">2020-10-03T17:19:00Z</dcterms:created>
  <dcterms:modified xsi:type="dcterms:W3CDTF">2020-10-05T05:57:00Z</dcterms:modified>
</cp:coreProperties>
</file>